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v:background id="_x0000_s1025" o:bwmode="white" fillcolor="#e5dfec" o:targetscreensize="800,600">
      <v:fill color2="#f2f2f2 [3052]" focus="100%" type="gradient"/>
    </v:background>
  </w:background>
  <w:body>
    <w:p w:rsidR="008F57FC" w:rsidRDefault="00542A07" w:rsidP="00542A07">
      <w:pPr>
        <w:jc w:val="center"/>
        <w:rPr>
          <w:rFonts w:ascii="Monotype Corsiva" w:hAnsi="Monotype Corsiva"/>
          <w:b/>
          <w:color w:val="660066"/>
          <w:sz w:val="36"/>
          <w:szCs w:val="36"/>
        </w:rPr>
      </w:pPr>
      <w:r w:rsidRPr="00542A07">
        <w:rPr>
          <w:rFonts w:ascii="Monotype Corsiva" w:hAnsi="Monotype Corsiva"/>
          <w:b/>
          <w:color w:val="660066"/>
          <w:sz w:val="36"/>
          <w:szCs w:val="36"/>
        </w:rPr>
        <w:t>E-book on “P</w:t>
      </w:r>
      <w:r>
        <w:rPr>
          <w:rFonts w:ascii="Monotype Corsiva" w:hAnsi="Monotype Corsiva"/>
          <w:b/>
          <w:color w:val="660066"/>
          <w:sz w:val="36"/>
          <w:szCs w:val="36"/>
        </w:rPr>
        <w:t>PK-Are we called to Royal</w:t>
      </w:r>
      <w:r w:rsidRPr="00542A07">
        <w:rPr>
          <w:rFonts w:ascii="Monotype Corsiva" w:hAnsi="Monotype Corsiva"/>
          <w:b/>
          <w:color w:val="660066"/>
          <w:sz w:val="36"/>
          <w:szCs w:val="36"/>
        </w:rPr>
        <w:t>ty?”</w:t>
      </w:r>
    </w:p>
    <w:p w:rsidR="00542A07" w:rsidRDefault="00542A07" w:rsidP="00542A07">
      <w:pPr>
        <w:rPr>
          <w:rFonts w:ascii="Monotype Corsiva" w:hAnsi="Monotype Corsiva"/>
          <w:b/>
          <w:color w:val="660066"/>
          <w:sz w:val="36"/>
          <w:szCs w:val="36"/>
        </w:rPr>
      </w:pPr>
      <w:r>
        <w:rPr>
          <w:rFonts w:ascii="Monotype Corsiva" w:hAnsi="Monotype Corsiva"/>
          <w:b/>
          <w:noProof/>
          <w:color w:val="660066"/>
          <w:sz w:val="36"/>
          <w:szCs w:val="3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2004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ascii="Monotype Corsiva" w:hAnsi="Monotype Corsiva"/>
          <w:b/>
          <w:color w:val="660066"/>
          <w:sz w:val="36"/>
          <w:szCs w:val="36"/>
        </w:rPr>
        <w:br w:type="textWrapping" w:clear="all"/>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It is hard to believe, but we are born into royalty, priesthood, and prophet…</w:t>
      </w:r>
      <w:r w:rsidR="00FD5ECC">
        <w:rPr>
          <w:rFonts w:ascii="Monotype Corsiva" w:hAnsi="Monotype Corsiva"/>
          <w:b/>
          <w:color w:val="660066"/>
          <w:sz w:val="36"/>
          <w:szCs w:val="36"/>
        </w:rPr>
        <w:t xml:space="preserve">What?  </w:t>
      </w:r>
      <w:proofErr w:type="gramStart"/>
      <w:r w:rsidR="00FD5ECC">
        <w:rPr>
          <w:rFonts w:ascii="Monotype Corsiva" w:hAnsi="Monotype Corsiva"/>
          <w:b/>
          <w:color w:val="660066"/>
          <w:sz w:val="36"/>
          <w:szCs w:val="36"/>
        </w:rPr>
        <w:t xml:space="preserve">All </w:t>
      </w:r>
      <w:r>
        <w:rPr>
          <w:rFonts w:ascii="Monotype Corsiva" w:hAnsi="Monotype Corsiva"/>
          <w:b/>
          <w:color w:val="660066"/>
          <w:sz w:val="36"/>
          <w:szCs w:val="36"/>
        </w:rPr>
        <w:t>three roles?</w:t>
      </w:r>
      <w:proofErr w:type="gramEnd"/>
      <w:r>
        <w:rPr>
          <w:rFonts w:ascii="Monotype Corsiva" w:hAnsi="Monotype Corsiva"/>
          <w:b/>
          <w:color w:val="660066"/>
          <w:sz w:val="36"/>
          <w:szCs w:val="36"/>
        </w:rPr>
        <w:t xml:space="preserve"> How is this?  At Baptism, we inherit the three roles of Jesus (as He lives all three).  Let us think before we get too deep? What is a “king” to you</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______________________</w:t>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Where did you get this perception? __________________________</w:t>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Are you willing to get challenged on this belief</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_______________</w:t>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If not, what might be holding you back from changing that belief about royalty</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____________________________________________</w:t>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What thoughts do you have on what a prophet is</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w:t>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_________________________________________________</w:t>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Where did those ideas stem from? ___________________________</w:t>
      </w:r>
    </w:p>
    <w:p w:rsidR="00FD5ECC" w:rsidRDefault="009A033B" w:rsidP="009A033B">
      <w:pPr>
        <w:jc w:val="center"/>
        <w:rPr>
          <w:rFonts w:ascii="Monotype Corsiva" w:hAnsi="Monotype Corsiva"/>
          <w:b/>
          <w:color w:val="660066"/>
          <w:sz w:val="36"/>
          <w:szCs w:val="36"/>
        </w:rPr>
      </w:pPr>
      <w:r w:rsidRPr="009A033B">
        <w:rPr>
          <w:szCs w:val="36"/>
        </w:rPr>
        <w:lastRenderedPageBreak/>
        <w:drawing>
          <wp:inline distT="0" distB="0" distL="0" distR="0">
            <wp:extent cx="1669773" cy="1227455"/>
            <wp:effectExtent l="0" t="0" r="6627"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69773" cy="1227455"/>
                    </a:xfrm>
                    <a:prstGeom prst="rect">
                      <a:avLst/>
                    </a:prstGeom>
                    <a:ln>
                      <a:noFill/>
                    </a:ln>
                    <a:effectLst>
                      <a:softEdge rad="112500"/>
                    </a:effectLst>
                  </pic:spPr>
                </pic:pic>
              </a:graphicData>
            </a:graphic>
          </wp:inline>
        </w:drawing>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Would you like to learn about Jesus’ definition of prophet is</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w:t>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If not, how could knowing benefit you</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______________________</w:t>
      </w:r>
    </w:p>
    <w:p w:rsidR="00542A07" w:rsidRDefault="007F6A7E" w:rsidP="00542A07">
      <w:pPr>
        <w:rPr>
          <w:rFonts w:ascii="Monotype Corsiva" w:hAnsi="Monotype Corsiva"/>
          <w:b/>
          <w:color w:val="660066"/>
          <w:sz w:val="36"/>
          <w:szCs w:val="36"/>
        </w:rPr>
      </w:pPr>
      <w:r>
        <w:rPr>
          <w:rFonts w:ascii="Monotype Corsiva" w:hAnsi="Monotype Corsiva"/>
          <w:b/>
          <w:color w:val="660066"/>
          <w:sz w:val="36"/>
          <w:szCs w:val="36"/>
        </w:rPr>
        <w:t>_____</w:t>
      </w:r>
      <w:r w:rsidR="00542A07">
        <w:rPr>
          <w:rFonts w:ascii="Monotype Corsiva" w:hAnsi="Monotype Corsiva"/>
          <w:b/>
          <w:color w:val="660066"/>
          <w:sz w:val="36"/>
          <w:szCs w:val="36"/>
        </w:rPr>
        <w:t>_____________________________________________</w:t>
      </w:r>
    </w:p>
    <w:p w:rsidR="00542A07" w:rsidRDefault="00542A07" w:rsidP="00542A07">
      <w:pPr>
        <w:rPr>
          <w:rFonts w:ascii="Monotype Corsiva" w:hAnsi="Monotype Corsiva"/>
          <w:b/>
          <w:color w:val="660066"/>
          <w:sz w:val="36"/>
          <w:szCs w:val="36"/>
        </w:rPr>
      </w:pPr>
      <w:r>
        <w:rPr>
          <w:rFonts w:ascii="Monotype Corsiva" w:hAnsi="Monotype Corsiva"/>
          <w:b/>
          <w:color w:val="660066"/>
          <w:sz w:val="36"/>
          <w:szCs w:val="36"/>
        </w:rPr>
        <w:t xml:space="preserve">Finally, </w:t>
      </w:r>
      <w:r w:rsidR="007F6A7E">
        <w:rPr>
          <w:rFonts w:ascii="Monotype Corsiva" w:hAnsi="Monotype Corsiva"/>
          <w:b/>
          <w:color w:val="660066"/>
          <w:sz w:val="36"/>
          <w:szCs w:val="36"/>
        </w:rPr>
        <w:t>what do you think the biggest task of a priest is</w:t>
      </w:r>
      <w:proofErr w:type="gramStart"/>
      <w:r w:rsidR="007F6A7E">
        <w:rPr>
          <w:rFonts w:ascii="Monotype Corsiva" w:hAnsi="Monotype Corsiva"/>
          <w:b/>
          <w:color w:val="660066"/>
          <w:sz w:val="36"/>
          <w:szCs w:val="36"/>
        </w:rPr>
        <w:t>?_</w:t>
      </w:r>
      <w:proofErr w:type="gramEnd"/>
      <w:r w:rsidR="007F6A7E">
        <w:rPr>
          <w:rFonts w:ascii="Monotype Corsiva" w:hAnsi="Monotype Corsiva"/>
          <w:b/>
          <w:color w:val="660066"/>
          <w:sz w:val="36"/>
          <w:szCs w:val="36"/>
        </w:rPr>
        <w:t>__________</w:t>
      </w:r>
    </w:p>
    <w:p w:rsidR="007F6A7E" w:rsidRDefault="007F6A7E" w:rsidP="00542A07">
      <w:pPr>
        <w:rPr>
          <w:rFonts w:ascii="Monotype Corsiva" w:hAnsi="Monotype Corsiva"/>
          <w:b/>
          <w:color w:val="660066"/>
          <w:sz w:val="36"/>
          <w:szCs w:val="36"/>
        </w:rPr>
      </w:pPr>
      <w:r>
        <w:rPr>
          <w:rFonts w:ascii="Monotype Corsiva" w:hAnsi="Monotype Corsiva"/>
          <w:b/>
          <w:color w:val="660066"/>
          <w:sz w:val="36"/>
          <w:szCs w:val="36"/>
        </w:rPr>
        <w:t>___________________________________________________</w:t>
      </w:r>
    </w:p>
    <w:p w:rsidR="007F6A7E" w:rsidRDefault="007F6A7E" w:rsidP="00542A07">
      <w:pPr>
        <w:rPr>
          <w:rFonts w:ascii="Monotype Corsiva" w:hAnsi="Monotype Corsiva"/>
          <w:b/>
          <w:color w:val="660066"/>
          <w:sz w:val="36"/>
          <w:szCs w:val="36"/>
        </w:rPr>
      </w:pPr>
      <w:r>
        <w:rPr>
          <w:rFonts w:ascii="Monotype Corsiva" w:hAnsi="Monotype Corsiva"/>
          <w:b/>
          <w:color w:val="660066"/>
          <w:sz w:val="36"/>
          <w:szCs w:val="36"/>
        </w:rPr>
        <w:t>How did you acquire that idea</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____________________________</w:t>
      </w:r>
    </w:p>
    <w:p w:rsidR="007F6A7E" w:rsidRDefault="007F6A7E" w:rsidP="00542A07">
      <w:pPr>
        <w:rPr>
          <w:rFonts w:ascii="Monotype Corsiva" w:hAnsi="Monotype Corsiva"/>
          <w:b/>
          <w:color w:val="660066"/>
          <w:sz w:val="36"/>
          <w:szCs w:val="36"/>
        </w:rPr>
      </w:pPr>
      <w:r>
        <w:rPr>
          <w:rFonts w:ascii="Monotype Corsiva" w:hAnsi="Monotype Corsiva"/>
          <w:b/>
          <w:color w:val="660066"/>
          <w:sz w:val="36"/>
          <w:szCs w:val="36"/>
        </w:rPr>
        <w:t>How has that served you</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________________________________</w:t>
      </w:r>
    </w:p>
    <w:p w:rsidR="007F6A7E" w:rsidRDefault="007F6A7E" w:rsidP="00542A07">
      <w:pPr>
        <w:rPr>
          <w:rFonts w:ascii="Monotype Corsiva" w:hAnsi="Monotype Corsiva"/>
          <w:b/>
          <w:color w:val="660066"/>
          <w:sz w:val="36"/>
          <w:szCs w:val="36"/>
        </w:rPr>
      </w:pPr>
      <w:r>
        <w:rPr>
          <w:rFonts w:ascii="Monotype Corsiva" w:hAnsi="Monotype Corsiva"/>
          <w:b/>
          <w:color w:val="660066"/>
          <w:sz w:val="36"/>
          <w:szCs w:val="36"/>
        </w:rPr>
        <w:t>How do you think you could fulfill the roles of PPK</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w:t>
      </w:r>
    </w:p>
    <w:p w:rsidR="007F6A7E" w:rsidRDefault="007F6A7E" w:rsidP="00542A07">
      <w:pPr>
        <w:rPr>
          <w:rFonts w:ascii="Monotype Corsiva" w:hAnsi="Monotype Corsiva"/>
          <w:b/>
          <w:color w:val="660066"/>
          <w:sz w:val="36"/>
          <w:szCs w:val="36"/>
        </w:rPr>
      </w:pPr>
      <w:r>
        <w:rPr>
          <w:rFonts w:ascii="Monotype Corsiva" w:hAnsi="Monotype Corsiva"/>
          <w:b/>
          <w:color w:val="660066"/>
          <w:sz w:val="36"/>
          <w:szCs w:val="36"/>
        </w:rPr>
        <w:t>__________________________________________________</w:t>
      </w:r>
    </w:p>
    <w:p w:rsidR="007F6A7E" w:rsidRDefault="007F6A7E" w:rsidP="00542A07">
      <w:pPr>
        <w:rPr>
          <w:rFonts w:ascii="Monotype Corsiva" w:hAnsi="Monotype Corsiva"/>
          <w:b/>
          <w:color w:val="660066"/>
          <w:sz w:val="36"/>
          <w:szCs w:val="36"/>
        </w:rPr>
      </w:pPr>
      <w:r>
        <w:rPr>
          <w:rFonts w:ascii="Monotype Corsiva" w:hAnsi="Monotype Corsiva"/>
          <w:b/>
          <w:color w:val="660066"/>
          <w:sz w:val="36"/>
          <w:szCs w:val="36"/>
        </w:rPr>
        <w:t>What might surprise you by reading on to find how these roles are to be lived out (or that you might already be doing so….</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w:t>
      </w:r>
    </w:p>
    <w:p w:rsidR="007F6A7E" w:rsidRDefault="007F6A7E" w:rsidP="00542A07">
      <w:pPr>
        <w:rPr>
          <w:rFonts w:ascii="Monotype Corsiva" w:hAnsi="Monotype Corsiva"/>
          <w:b/>
          <w:color w:val="660066"/>
          <w:sz w:val="36"/>
          <w:szCs w:val="36"/>
        </w:rPr>
      </w:pPr>
      <w:r>
        <w:rPr>
          <w:rFonts w:ascii="Monotype Corsiva" w:hAnsi="Monotype Corsiva"/>
          <w:b/>
          <w:color w:val="660066"/>
          <w:sz w:val="36"/>
          <w:szCs w:val="36"/>
        </w:rPr>
        <w:t>__________________________________________________.</w:t>
      </w:r>
    </w:p>
    <w:p w:rsidR="007F6A7E" w:rsidRDefault="007F6A7E" w:rsidP="00542A07">
      <w:pPr>
        <w:rPr>
          <w:rFonts w:ascii="Monotype Corsiva" w:hAnsi="Monotype Corsiva"/>
          <w:b/>
          <w:color w:val="660066"/>
          <w:sz w:val="36"/>
          <w:szCs w:val="36"/>
        </w:rPr>
      </w:pPr>
      <w:r>
        <w:rPr>
          <w:rFonts w:ascii="Monotype Corsiva" w:hAnsi="Monotype Corsiva"/>
          <w:b/>
          <w:color w:val="660066"/>
          <w:sz w:val="36"/>
          <w:szCs w:val="36"/>
        </w:rPr>
        <w:t>What is the best thing that you could see happening from reflecting on these roles in your life</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__________________________________</w:t>
      </w:r>
    </w:p>
    <w:p w:rsidR="007F6A7E" w:rsidRDefault="007F6A7E" w:rsidP="00542A07">
      <w:pPr>
        <w:rPr>
          <w:rFonts w:ascii="Monotype Corsiva" w:hAnsi="Monotype Corsiva"/>
          <w:b/>
          <w:color w:val="660066"/>
          <w:sz w:val="36"/>
          <w:szCs w:val="36"/>
        </w:rPr>
      </w:pPr>
      <w:r>
        <w:rPr>
          <w:rFonts w:ascii="Monotype Corsiva" w:hAnsi="Monotype Corsiva"/>
          <w:b/>
          <w:color w:val="660066"/>
          <w:sz w:val="36"/>
          <w:szCs w:val="36"/>
        </w:rPr>
        <w:t>__________________________________________________.</w:t>
      </w:r>
    </w:p>
    <w:p w:rsidR="007F6A7E" w:rsidRDefault="00E44CF6" w:rsidP="00E44CF6">
      <w:pPr>
        <w:jc w:val="center"/>
        <w:rPr>
          <w:rFonts w:ascii="Monotype Corsiva" w:hAnsi="Monotype Corsiva"/>
          <w:b/>
          <w:color w:val="660066"/>
          <w:sz w:val="36"/>
          <w:szCs w:val="36"/>
        </w:rPr>
      </w:pPr>
      <w:r>
        <w:rPr>
          <w:rFonts w:ascii="Monotype Corsiva" w:hAnsi="Monotype Corsiva"/>
          <w:b/>
          <w:noProof/>
          <w:color w:val="660066"/>
          <w:sz w:val="36"/>
          <w:szCs w:val="36"/>
        </w:rPr>
        <w:lastRenderedPageBreak/>
        <w:drawing>
          <wp:inline distT="0" distB="0" distL="0" distR="0">
            <wp:extent cx="4978400" cy="2760133"/>
            <wp:effectExtent l="0" t="0" r="0" b="2117"/>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C53B3" w:rsidRDefault="00FC53B3" w:rsidP="00E44CF6">
      <w:pPr>
        <w:jc w:val="center"/>
        <w:rPr>
          <w:rFonts w:ascii="Monotype Corsiva" w:hAnsi="Monotype Corsiva"/>
          <w:b/>
          <w:color w:val="660066"/>
          <w:sz w:val="36"/>
          <w:szCs w:val="36"/>
        </w:rPr>
      </w:pPr>
    </w:p>
    <w:p w:rsidR="00FC53B3" w:rsidRDefault="00FC53B3" w:rsidP="00FC53B3">
      <w:pPr>
        <w:rPr>
          <w:rFonts w:ascii="Monotype Corsiva" w:hAnsi="Monotype Corsiva"/>
          <w:b/>
          <w:color w:val="660066"/>
          <w:sz w:val="36"/>
          <w:szCs w:val="36"/>
        </w:rPr>
      </w:pPr>
      <w:r>
        <w:rPr>
          <w:rFonts w:ascii="Monotype Corsiva" w:hAnsi="Monotype Corsiva"/>
          <w:b/>
          <w:color w:val="660066"/>
          <w:sz w:val="36"/>
          <w:szCs w:val="36"/>
        </w:rPr>
        <w:t xml:space="preserve">Let’s be clear on what that means…to be an evangelizer means to proclaim the Word of God….proclaim? Yes, but to live, by action…walk the talk…you’re the biggest model for others to see the Way… not by mouth, b </w:t>
      </w:r>
      <w:proofErr w:type="spellStart"/>
      <w:r>
        <w:rPr>
          <w:rFonts w:ascii="Monotype Corsiva" w:hAnsi="Monotype Corsiva"/>
          <w:b/>
          <w:color w:val="660066"/>
          <w:sz w:val="36"/>
          <w:szCs w:val="36"/>
        </w:rPr>
        <w:t>ut</w:t>
      </w:r>
      <w:proofErr w:type="spellEnd"/>
      <w:r>
        <w:rPr>
          <w:rFonts w:ascii="Monotype Corsiva" w:hAnsi="Monotype Corsiva"/>
          <w:b/>
          <w:color w:val="660066"/>
          <w:sz w:val="36"/>
          <w:szCs w:val="36"/>
        </w:rPr>
        <w:t xml:space="preserve"> more so by action…</w:t>
      </w:r>
      <w:proofErr w:type="spellStart"/>
      <w:r>
        <w:rPr>
          <w:rFonts w:ascii="Monotype Corsiva" w:hAnsi="Monotype Corsiva"/>
          <w:b/>
          <w:color w:val="660066"/>
          <w:sz w:val="36"/>
          <w:szCs w:val="36"/>
        </w:rPr>
        <w:t>evangizing</w:t>
      </w:r>
      <w:proofErr w:type="spellEnd"/>
      <w:r>
        <w:rPr>
          <w:rFonts w:ascii="Monotype Corsiva" w:hAnsi="Monotype Corsiva"/>
          <w:b/>
          <w:color w:val="660066"/>
          <w:sz w:val="36"/>
          <w:szCs w:val="36"/>
        </w:rPr>
        <w:t xml:space="preserve">…bearing witness…prophesying how to l </w:t>
      </w:r>
      <w:proofErr w:type="spellStart"/>
      <w:r>
        <w:rPr>
          <w:rFonts w:ascii="Monotype Corsiva" w:hAnsi="Monotype Corsiva"/>
          <w:b/>
          <w:color w:val="660066"/>
          <w:sz w:val="36"/>
          <w:szCs w:val="36"/>
        </w:rPr>
        <w:t>ive</w:t>
      </w:r>
      <w:proofErr w:type="spellEnd"/>
      <w:r>
        <w:rPr>
          <w:rFonts w:ascii="Monotype Corsiva" w:hAnsi="Monotype Corsiva"/>
          <w:b/>
          <w:color w:val="660066"/>
          <w:sz w:val="36"/>
          <w:szCs w:val="36"/>
        </w:rPr>
        <w:t xml:space="preserve"> the Word…How might this look for you</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w:t>
      </w:r>
      <w:r w:rsidR="00294580">
        <w:rPr>
          <w:rFonts w:ascii="Monotype Corsiva" w:hAnsi="Monotype Corsiva"/>
          <w:b/>
          <w:color w:val="660066"/>
          <w:sz w:val="36"/>
          <w:szCs w:val="36"/>
        </w:rPr>
        <w:t>_______________________________</w:t>
      </w:r>
    </w:p>
    <w:p w:rsidR="009A033B" w:rsidRDefault="009A033B" w:rsidP="009A033B">
      <w:pPr>
        <w:jc w:val="center"/>
        <w:rPr>
          <w:rFonts w:ascii="Monotype Corsiva" w:hAnsi="Monotype Corsiva"/>
          <w:b/>
          <w:color w:val="660066"/>
          <w:sz w:val="36"/>
          <w:szCs w:val="36"/>
        </w:rPr>
      </w:pPr>
      <w:r w:rsidRPr="009A033B">
        <w:rPr>
          <w:szCs w:val="36"/>
        </w:rPr>
        <w:drawing>
          <wp:inline distT="0" distB="0" distL="0" distR="0">
            <wp:extent cx="2886365" cy="2421467"/>
            <wp:effectExtent l="0" t="0" r="923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887393" cy="2422330"/>
                    </a:xfrm>
                    <a:prstGeom prst="rect">
                      <a:avLst/>
                    </a:prstGeom>
                    <a:ln>
                      <a:noFill/>
                    </a:ln>
                    <a:effectLst>
                      <a:softEdge rad="112500"/>
                    </a:effectLst>
                  </pic:spPr>
                </pic:pic>
              </a:graphicData>
            </a:graphic>
          </wp:inline>
        </w:drawing>
      </w:r>
    </w:p>
    <w:p w:rsidR="00FC53B3" w:rsidRDefault="00FC53B3" w:rsidP="00FC53B3">
      <w:pPr>
        <w:rPr>
          <w:rFonts w:ascii="Monotype Corsiva" w:hAnsi="Monotype Corsiva"/>
          <w:b/>
          <w:color w:val="660066"/>
          <w:sz w:val="36"/>
          <w:szCs w:val="36"/>
        </w:rPr>
      </w:pPr>
      <w:r>
        <w:rPr>
          <w:rFonts w:ascii="Monotype Corsiva" w:hAnsi="Monotype Corsiva"/>
          <w:b/>
          <w:color w:val="660066"/>
          <w:sz w:val="36"/>
          <w:szCs w:val="36"/>
        </w:rPr>
        <w:lastRenderedPageBreak/>
        <w:t>This can take shape in forgiveness, being patient, understanding, compassion for others, being merciful and loving…..</w:t>
      </w:r>
      <w:r w:rsidR="00294580">
        <w:rPr>
          <w:rFonts w:ascii="Monotype Corsiva" w:hAnsi="Monotype Corsiva"/>
          <w:b/>
          <w:color w:val="660066"/>
          <w:sz w:val="36"/>
          <w:szCs w:val="36"/>
        </w:rPr>
        <w:t>helping those that doubt or lack faith, instructing/helping others when they are on a destructive path…</w:t>
      </w:r>
      <w:r>
        <w:rPr>
          <w:rFonts w:ascii="Monotype Corsiva" w:hAnsi="Monotype Corsiva"/>
          <w:b/>
          <w:color w:val="660066"/>
          <w:sz w:val="36"/>
          <w:szCs w:val="36"/>
        </w:rPr>
        <w:t xml:space="preserve">How might you already </w:t>
      </w:r>
      <w:r w:rsidR="00294580">
        <w:rPr>
          <w:rFonts w:ascii="Monotype Corsiva" w:hAnsi="Monotype Corsiva"/>
          <w:b/>
          <w:color w:val="660066"/>
          <w:sz w:val="36"/>
          <w:szCs w:val="36"/>
        </w:rPr>
        <w:t>be living out the role of prophet already?____________________________________</w:t>
      </w:r>
    </w:p>
    <w:p w:rsidR="00294580" w:rsidRDefault="00294580" w:rsidP="00FC53B3">
      <w:pPr>
        <w:rPr>
          <w:rFonts w:ascii="Monotype Corsiva" w:hAnsi="Monotype Corsiva"/>
          <w:b/>
          <w:color w:val="660066"/>
          <w:sz w:val="36"/>
          <w:szCs w:val="36"/>
        </w:rPr>
      </w:pPr>
      <w:r>
        <w:rPr>
          <w:rFonts w:ascii="Monotype Corsiva" w:hAnsi="Monotype Corsiva"/>
          <w:b/>
          <w:color w:val="660066"/>
          <w:sz w:val="36"/>
          <w:szCs w:val="36"/>
        </w:rPr>
        <w:t>How does this make you feel</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______________________________</w:t>
      </w:r>
    </w:p>
    <w:p w:rsidR="00294580" w:rsidRDefault="00294580" w:rsidP="00FC53B3">
      <w:pPr>
        <w:pBdr>
          <w:bottom w:val="single" w:sz="12" w:space="1" w:color="auto"/>
        </w:pBdr>
        <w:rPr>
          <w:rFonts w:ascii="Monotype Corsiva" w:hAnsi="Monotype Corsiva"/>
          <w:b/>
          <w:color w:val="660066"/>
          <w:sz w:val="36"/>
          <w:szCs w:val="36"/>
        </w:rPr>
      </w:pPr>
      <w:r>
        <w:rPr>
          <w:rFonts w:ascii="Monotype Corsiva" w:hAnsi="Monotype Corsiva"/>
          <w:b/>
          <w:color w:val="660066"/>
          <w:sz w:val="36"/>
          <w:szCs w:val="36"/>
        </w:rPr>
        <w:t>What else can you do to live out this role</w:t>
      </w:r>
      <w:proofErr w:type="gramStart"/>
      <w:r>
        <w:rPr>
          <w:rFonts w:ascii="Monotype Corsiva" w:hAnsi="Monotype Corsiva"/>
          <w:b/>
          <w:color w:val="660066"/>
          <w:sz w:val="36"/>
          <w:szCs w:val="36"/>
        </w:rPr>
        <w:t>?_</w:t>
      </w:r>
      <w:proofErr w:type="gramEnd"/>
      <w:r>
        <w:rPr>
          <w:rFonts w:ascii="Monotype Corsiva" w:hAnsi="Monotype Corsiva"/>
          <w:b/>
          <w:color w:val="660066"/>
          <w:sz w:val="36"/>
          <w:szCs w:val="36"/>
        </w:rPr>
        <w:t>____________________</w:t>
      </w:r>
    </w:p>
    <w:p w:rsidR="009A033B" w:rsidRDefault="009A033B" w:rsidP="00FC53B3">
      <w:pPr>
        <w:pBdr>
          <w:bottom w:val="single" w:sz="12" w:space="1" w:color="auto"/>
        </w:pBdr>
        <w:rPr>
          <w:rFonts w:ascii="Monotype Corsiva" w:hAnsi="Monotype Corsiva"/>
          <w:b/>
          <w:color w:val="660066"/>
          <w:sz w:val="36"/>
          <w:szCs w:val="36"/>
        </w:rPr>
      </w:pPr>
    </w:p>
    <w:p w:rsidR="009A033B" w:rsidRPr="00542A07" w:rsidRDefault="009A033B" w:rsidP="009A033B">
      <w:pPr>
        <w:jc w:val="center"/>
        <w:rPr>
          <w:rFonts w:ascii="Monotype Corsiva" w:hAnsi="Monotype Corsiva"/>
          <w:b/>
          <w:color w:val="660066"/>
          <w:sz w:val="36"/>
          <w:szCs w:val="36"/>
        </w:rPr>
      </w:pPr>
      <w:r w:rsidRPr="009A033B">
        <w:rPr>
          <w:szCs w:val="36"/>
        </w:rPr>
        <w:drawing>
          <wp:inline distT="0" distB="0" distL="0" distR="0">
            <wp:extent cx="2114550" cy="1493567"/>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111107" cy="1491135"/>
                    </a:xfrm>
                    <a:prstGeom prst="rect">
                      <a:avLst/>
                    </a:prstGeom>
                    <a:ln>
                      <a:noFill/>
                    </a:ln>
                    <a:effectLst>
                      <a:softEdge rad="112500"/>
                    </a:effectLst>
                  </pic:spPr>
                </pic:pic>
              </a:graphicData>
            </a:graphic>
          </wp:inline>
        </w:drawing>
      </w:r>
    </w:p>
    <w:sectPr w:rsidR="009A033B" w:rsidRPr="00542A07" w:rsidSect="00542A07">
      <w:headerReference w:type="default" r:id="rId19"/>
      <w:footerReference w:type="default" r:id="rId20"/>
      <w:pgSz w:w="12240" w:h="15840"/>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18" w:rsidRDefault="00811318" w:rsidP="00542A07">
      <w:pPr>
        <w:spacing w:after="0" w:line="240" w:lineRule="auto"/>
      </w:pPr>
      <w:r>
        <w:separator/>
      </w:r>
    </w:p>
  </w:endnote>
  <w:endnote w:type="continuationSeparator" w:id="0">
    <w:p w:rsidR="00811318" w:rsidRDefault="00811318" w:rsidP="00542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07" w:rsidRPr="00542A07" w:rsidRDefault="00542A07">
    <w:pPr>
      <w:pStyle w:val="Footer"/>
      <w:pBdr>
        <w:top w:val="thinThickSmallGap" w:sz="24" w:space="1" w:color="622423" w:themeColor="accent2" w:themeShade="7F"/>
      </w:pBdr>
      <w:rPr>
        <w:rFonts w:asciiTheme="majorHAnsi" w:hAnsiTheme="majorHAnsi"/>
        <w:b/>
        <w:i/>
        <w:color w:val="5F497A" w:themeColor="accent4" w:themeShade="BF"/>
        <w:sz w:val="24"/>
        <w:szCs w:val="24"/>
      </w:rPr>
    </w:pPr>
    <w:r w:rsidRPr="00542A07">
      <w:rPr>
        <w:rFonts w:asciiTheme="majorHAnsi" w:hAnsiTheme="majorHAnsi"/>
        <w:b/>
        <w:i/>
        <w:color w:val="5F497A" w:themeColor="accent4" w:themeShade="BF"/>
        <w:sz w:val="24"/>
        <w:szCs w:val="24"/>
      </w:rPr>
      <w:t>Gina Sannasardo</w:t>
    </w:r>
    <w:r w:rsidRPr="00542A07">
      <w:rPr>
        <w:rFonts w:asciiTheme="majorHAnsi" w:hAnsiTheme="majorHAnsi"/>
        <w:b/>
        <w:i/>
        <w:color w:val="5F497A" w:themeColor="accent4" w:themeShade="BF"/>
        <w:sz w:val="24"/>
        <w:szCs w:val="24"/>
      </w:rPr>
      <w:ptab w:relativeTo="margin" w:alignment="right" w:leader="none"/>
    </w:r>
    <w:r w:rsidRPr="00542A07">
      <w:rPr>
        <w:rFonts w:asciiTheme="majorHAnsi" w:hAnsiTheme="majorHAnsi"/>
        <w:b/>
        <w:i/>
        <w:color w:val="5F497A" w:themeColor="accent4" w:themeShade="BF"/>
        <w:sz w:val="24"/>
        <w:szCs w:val="24"/>
      </w:rPr>
      <w:t xml:space="preserve">Page </w:t>
    </w:r>
    <w:r w:rsidRPr="00542A07">
      <w:rPr>
        <w:b/>
        <w:i/>
        <w:color w:val="5F497A" w:themeColor="accent4" w:themeShade="BF"/>
        <w:sz w:val="24"/>
        <w:szCs w:val="24"/>
      </w:rPr>
      <w:fldChar w:fldCharType="begin"/>
    </w:r>
    <w:r w:rsidRPr="00542A07">
      <w:rPr>
        <w:b/>
        <w:i/>
        <w:color w:val="5F497A" w:themeColor="accent4" w:themeShade="BF"/>
        <w:sz w:val="24"/>
        <w:szCs w:val="24"/>
      </w:rPr>
      <w:instrText xml:space="preserve"> PAGE   \* MERGEFORMAT </w:instrText>
    </w:r>
    <w:r w:rsidRPr="00542A07">
      <w:rPr>
        <w:b/>
        <w:i/>
        <w:color w:val="5F497A" w:themeColor="accent4" w:themeShade="BF"/>
        <w:sz w:val="24"/>
        <w:szCs w:val="24"/>
      </w:rPr>
      <w:fldChar w:fldCharType="separate"/>
    </w:r>
    <w:r w:rsidR="009A033B" w:rsidRPr="009A033B">
      <w:rPr>
        <w:rFonts w:asciiTheme="majorHAnsi" w:hAnsiTheme="majorHAnsi"/>
        <w:b/>
        <w:i/>
        <w:noProof/>
        <w:color w:val="5F497A" w:themeColor="accent4" w:themeShade="BF"/>
        <w:sz w:val="24"/>
        <w:szCs w:val="24"/>
      </w:rPr>
      <w:t>4</w:t>
    </w:r>
    <w:r w:rsidRPr="00542A07">
      <w:rPr>
        <w:b/>
        <w:i/>
        <w:color w:val="5F497A" w:themeColor="accent4" w:themeShade="BF"/>
        <w:sz w:val="24"/>
        <w:szCs w:val="24"/>
      </w:rPr>
      <w:fldChar w:fldCharType="end"/>
    </w:r>
  </w:p>
  <w:p w:rsidR="00542A07" w:rsidRDefault="00542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18" w:rsidRDefault="00811318" w:rsidP="00542A07">
      <w:pPr>
        <w:spacing w:after="0" w:line="240" w:lineRule="auto"/>
      </w:pPr>
      <w:r>
        <w:separator/>
      </w:r>
    </w:p>
  </w:footnote>
  <w:footnote w:type="continuationSeparator" w:id="0">
    <w:p w:rsidR="00811318" w:rsidRDefault="00811318" w:rsidP="00542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eastAsiaTheme="majorEastAsia" w:hAnsi="Monotype Corsiva" w:cstheme="majorBidi"/>
        <w:b/>
        <w:color w:val="403152" w:themeColor="accent4" w:themeShade="80"/>
        <w:sz w:val="52"/>
        <w:szCs w:val="52"/>
      </w:rPr>
      <w:alias w:val="Title"/>
      <w:id w:val="77738743"/>
      <w:placeholder>
        <w:docPart w:val="6E65D1E04A47474CA813D7AB14AF57BF"/>
      </w:placeholder>
      <w:dataBinding w:prefixMappings="xmlns:ns0='http://schemas.openxmlformats.org/package/2006/metadata/core-properties' xmlns:ns1='http://purl.org/dc/elements/1.1/'" w:xpath="/ns0:coreProperties[1]/ns1:title[1]" w:storeItemID="{6C3C8BC8-F283-45AE-878A-BAB7291924A1}"/>
      <w:text/>
    </w:sdtPr>
    <w:sdtContent>
      <w:p w:rsidR="00542A07" w:rsidRDefault="00542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42A07">
          <w:rPr>
            <w:rFonts w:ascii="Monotype Corsiva" w:eastAsiaTheme="majorEastAsia" w:hAnsi="Monotype Corsiva" w:cstheme="majorBidi"/>
            <w:b/>
            <w:color w:val="403152" w:themeColor="accent4" w:themeShade="80"/>
            <w:sz w:val="52"/>
            <w:szCs w:val="52"/>
          </w:rPr>
          <w:t>Peace, Joy, and You</w:t>
        </w:r>
      </w:p>
    </w:sdtContent>
  </w:sdt>
  <w:p w:rsidR="00542A07" w:rsidRDefault="00542A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3074">
      <o:colormenu v:ext="edit" fillcolor="none [663]"/>
    </o:shapedefaults>
  </w:hdrShapeDefaults>
  <w:footnotePr>
    <w:footnote w:id="-1"/>
    <w:footnote w:id="0"/>
  </w:footnotePr>
  <w:endnotePr>
    <w:endnote w:id="-1"/>
    <w:endnote w:id="0"/>
  </w:endnotePr>
  <w:compat/>
  <w:rsids>
    <w:rsidRoot w:val="00542A07"/>
    <w:rsid w:val="00207853"/>
    <w:rsid w:val="00294580"/>
    <w:rsid w:val="00542A07"/>
    <w:rsid w:val="007F6A7E"/>
    <w:rsid w:val="00811318"/>
    <w:rsid w:val="008F57FC"/>
    <w:rsid w:val="00903322"/>
    <w:rsid w:val="009A033B"/>
    <w:rsid w:val="00E44CF6"/>
    <w:rsid w:val="00FC53B3"/>
    <w:rsid w:val="00FD5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07"/>
  </w:style>
  <w:style w:type="paragraph" w:styleId="Footer">
    <w:name w:val="footer"/>
    <w:basedOn w:val="Normal"/>
    <w:link w:val="FooterChar"/>
    <w:uiPriority w:val="99"/>
    <w:unhideWhenUsed/>
    <w:rsid w:val="0054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07"/>
  </w:style>
  <w:style w:type="paragraph" w:styleId="BalloonText">
    <w:name w:val="Balloon Text"/>
    <w:basedOn w:val="Normal"/>
    <w:link w:val="BalloonTextChar"/>
    <w:uiPriority w:val="99"/>
    <w:semiHidden/>
    <w:unhideWhenUsed/>
    <w:rsid w:val="0054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image" Target="media/image2.wmf"/><Relationship Id="rId2" Type="http://schemas.openxmlformats.org/officeDocument/2006/relationships/settings" Target="settings.xml"/><Relationship Id="rId16" Type="http://schemas.microsoft.com/office/2007/relationships/diagramDrawing" Target="diagrams/drawing2.xm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wmf"/><Relationship Id="rId5"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QuickStyle" Target="diagrams/quickStyle2.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EE328-6EFD-4B16-A155-30BF0615CCB7}"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4C29F408-5B2E-46E1-B8F8-90E6FC8F5F97}">
      <dgm:prSet phldrT="[Text]"/>
      <dgm:spPr/>
      <dgm:t>
        <a:bodyPr/>
        <a:lstStyle/>
        <a:p>
          <a:r>
            <a:rPr lang="en-US"/>
            <a:t>You</a:t>
          </a:r>
        </a:p>
      </dgm:t>
    </dgm:pt>
    <dgm:pt modelId="{38CF0068-4C5D-4BEC-93D9-B160A270146C}" type="parTrans" cxnId="{F4533552-71A7-4BAB-900B-D440506B89DF}">
      <dgm:prSet/>
      <dgm:spPr/>
      <dgm:t>
        <a:bodyPr/>
        <a:lstStyle/>
        <a:p>
          <a:endParaRPr lang="en-US"/>
        </a:p>
      </dgm:t>
    </dgm:pt>
    <dgm:pt modelId="{15BD0D2B-8E4A-4BCD-8F7C-E1D683730CC4}" type="sibTrans" cxnId="{F4533552-71A7-4BAB-900B-D440506B89DF}">
      <dgm:prSet/>
      <dgm:spPr/>
      <dgm:t>
        <a:bodyPr/>
        <a:lstStyle/>
        <a:p>
          <a:endParaRPr lang="en-US"/>
        </a:p>
      </dgm:t>
    </dgm:pt>
    <dgm:pt modelId="{02CB544F-7272-43BE-866B-CE561AD744CE}">
      <dgm:prSet phldrT="[Text]"/>
      <dgm:spPr/>
      <dgm:t>
        <a:bodyPr/>
        <a:lstStyle/>
        <a:p>
          <a:r>
            <a:rPr lang="en-US"/>
            <a:t>Prophet</a:t>
          </a:r>
        </a:p>
      </dgm:t>
    </dgm:pt>
    <dgm:pt modelId="{34CC3859-F4D2-4A26-B41C-719910407B29}" type="parTrans" cxnId="{02A91297-E3FF-4FB7-80AD-F9E48FFC5585}">
      <dgm:prSet/>
      <dgm:spPr/>
      <dgm:t>
        <a:bodyPr/>
        <a:lstStyle/>
        <a:p>
          <a:endParaRPr lang="en-US"/>
        </a:p>
      </dgm:t>
    </dgm:pt>
    <dgm:pt modelId="{CB3C5CBF-4E9B-4E01-B1B6-021FEEC7C82D}" type="sibTrans" cxnId="{02A91297-E3FF-4FB7-80AD-F9E48FFC5585}">
      <dgm:prSet/>
      <dgm:spPr/>
      <dgm:t>
        <a:bodyPr/>
        <a:lstStyle/>
        <a:p>
          <a:endParaRPr lang="en-US"/>
        </a:p>
      </dgm:t>
    </dgm:pt>
    <dgm:pt modelId="{6FAAFB02-98DD-442B-A9A4-1002DD1D6FE8}">
      <dgm:prSet phldrT="[Text]"/>
      <dgm:spPr/>
      <dgm:t>
        <a:bodyPr/>
        <a:lstStyle/>
        <a:p>
          <a:r>
            <a:rPr lang="en-US"/>
            <a:t>Priest</a:t>
          </a:r>
        </a:p>
      </dgm:t>
    </dgm:pt>
    <dgm:pt modelId="{86001103-3A41-4453-9DBD-8F1547BAD3E0}" type="parTrans" cxnId="{E250F680-6743-4A00-A148-932FA1D0E67A}">
      <dgm:prSet/>
      <dgm:spPr/>
      <dgm:t>
        <a:bodyPr/>
        <a:lstStyle/>
        <a:p>
          <a:endParaRPr lang="en-US"/>
        </a:p>
      </dgm:t>
    </dgm:pt>
    <dgm:pt modelId="{5AA8A818-1E51-4530-A5B7-1C80D6AFE599}" type="sibTrans" cxnId="{E250F680-6743-4A00-A148-932FA1D0E67A}">
      <dgm:prSet/>
      <dgm:spPr/>
      <dgm:t>
        <a:bodyPr/>
        <a:lstStyle/>
        <a:p>
          <a:endParaRPr lang="en-US"/>
        </a:p>
      </dgm:t>
    </dgm:pt>
    <dgm:pt modelId="{E8652AD7-A50D-4530-8474-3CB5540FCE2F}">
      <dgm:prSet phldrT="[Text]"/>
      <dgm:spPr/>
      <dgm:t>
        <a:bodyPr/>
        <a:lstStyle/>
        <a:p>
          <a:r>
            <a:rPr lang="en-US"/>
            <a:t>King</a:t>
          </a:r>
        </a:p>
      </dgm:t>
    </dgm:pt>
    <dgm:pt modelId="{896817A5-50D7-4D7B-B70D-0B935565B729}" type="parTrans" cxnId="{354736CC-BA6E-4970-B4EB-7FADB1706BBF}">
      <dgm:prSet/>
      <dgm:spPr/>
      <dgm:t>
        <a:bodyPr/>
        <a:lstStyle/>
        <a:p>
          <a:endParaRPr lang="en-US"/>
        </a:p>
      </dgm:t>
    </dgm:pt>
    <dgm:pt modelId="{8CC1AEC3-455C-41A8-AE00-C2794B5FA411}" type="sibTrans" cxnId="{354736CC-BA6E-4970-B4EB-7FADB1706BBF}">
      <dgm:prSet/>
      <dgm:spPr/>
      <dgm:t>
        <a:bodyPr/>
        <a:lstStyle/>
        <a:p>
          <a:endParaRPr lang="en-US"/>
        </a:p>
      </dgm:t>
    </dgm:pt>
    <dgm:pt modelId="{3050738C-1F12-4A79-9D0B-320AD2C2696D}" type="pres">
      <dgm:prSet presAssocID="{E63EE328-6EFD-4B16-A155-30BF0615CCB7}" presName="cycle" presStyleCnt="0">
        <dgm:presLayoutVars>
          <dgm:chMax val="1"/>
          <dgm:dir/>
          <dgm:animLvl val="ctr"/>
          <dgm:resizeHandles val="exact"/>
        </dgm:presLayoutVars>
      </dgm:prSet>
      <dgm:spPr/>
    </dgm:pt>
    <dgm:pt modelId="{59D1C464-98AC-49E5-B770-C22E0A950DCB}" type="pres">
      <dgm:prSet presAssocID="{4C29F408-5B2E-46E1-B8F8-90E6FC8F5F97}" presName="centerShape" presStyleLbl="node0" presStyleIdx="0" presStyleCnt="1" custScaleX="53437" custScaleY="44820"/>
      <dgm:spPr/>
    </dgm:pt>
    <dgm:pt modelId="{7BE6CF68-E986-45A3-BED0-DDE01C7F899C}" type="pres">
      <dgm:prSet presAssocID="{34CC3859-F4D2-4A26-B41C-719910407B29}" presName="parTrans" presStyleLbl="bgSibTrans2D1" presStyleIdx="0" presStyleCnt="3"/>
      <dgm:spPr/>
    </dgm:pt>
    <dgm:pt modelId="{B8D0B796-51AF-42FA-9909-6D2673E0F14D}" type="pres">
      <dgm:prSet presAssocID="{02CB544F-7272-43BE-866B-CE561AD744CE}" presName="node" presStyleLbl="node1" presStyleIdx="0" presStyleCnt="3" custScaleX="57543" custScaleY="68012">
        <dgm:presLayoutVars>
          <dgm:bulletEnabled val="1"/>
        </dgm:presLayoutVars>
      </dgm:prSet>
      <dgm:spPr/>
    </dgm:pt>
    <dgm:pt modelId="{9F21694F-03E2-49C0-8F81-A2E4677272CE}" type="pres">
      <dgm:prSet presAssocID="{86001103-3A41-4453-9DBD-8F1547BAD3E0}" presName="parTrans" presStyleLbl="bgSibTrans2D1" presStyleIdx="1" presStyleCnt="3"/>
      <dgm:spPr/>
    </dgm:pt>
    <dgm:pt modelId="{47126255-D3C6-46CC-A90B-90437BB4FA79}" type="pres">
      <dgm:prSet presAssocID="{6FAAFB02-98DD-442B-A9A4-1002DD1D6FE8}" presName="node" presStyleLbl="node1" presStyleIdx="1" presStyleCnt="3" custScaleX="55410" custScaleY="74687">
        <dgm:presLayoutVars>
          <dgm:bulletEnabled val="1"/>
        </dgm:presLayoutVars>
      </dgm:prSet>
      <dgm:spPr/>
    </dgm:pt>
    <dgm:pt modelId="{8F1EA67D-E087-4571-8003-6FA6164423E1}" type="pres">
      <dgm:prSet presAssocID="{896817A5-50D7-4D7B-B70D-0B935565B729}" presName="parTrans" presStyleLbl="bgSibTrans2D1" presStyleIdx="2" presStyleCnt="3"/>
      <dgm:spPr/>
    </dgm:pt>
    <dgm:pt modelId="{56E94873-7A4E-45B4-B6EF-6E2DA9EF3F06}" type="pres">
      <dgm:prSet presAssocID="{E8652AD7-A50D-4530-8474-3CB5540FCE2F}" presName="node" presStyleLbl="node1" presStyleIdx="2" presStyleCnt="3" custScaleX="50367" custScaleY="69094" custRadScaleRad="101447" custRadScaleInc="2457">
        <dgm:presLayoutVars>
          <dgm:bulletEnabled val="1"/>
        </dgm:presLayoutVars>
      </dgm:prSet>
      <dgm:spPr/>
      <dgm:t>
        <a:bodyPr/>
        <a:lstStyle/>
        <a:p>
          <a:endParaRPr lang="en-US"/>
        </a:p>
      </dgm:t>
    </dgm:pt>
  </dgm:ptLst>
  <dgm:cxnLst>
    <dgm:cxn modelId="{8B6344D6-C87B-4B50-B2A6-454B890A7CFD}" type="presOf" srcId="{6FAAFB02-98DD-442B-A9A4-1002DD1D6FE8}" destId="{47126255-D3C6-46CC-A90B-90437BB4FA79}" srcOrd="0" destOrd="0" presId="urn:microsoft.com/office/officeart/2005/8/layout/radial4"/>
    <dgm:cxn modelId="{9FFAD1C2-5D4E-495F-9B12-189ABF3E07F2}" type="presOf" srcId="{86001103-3A41-4453-9DBD-8F1547BAD3E0}" destId="{9F21694F-03E2-49C0-8F81-A2E4677272CE}" srcOrd="0" destOrd="0" presId="urn:microsoft.com/office/officeart/2005/8/layout/radial4"/>
    <dgm:cxn modelId="{E6CCB094-87CF-4C42-97A6-536918969A8A}" type="presOf" srcId="{02CB544F-7272-43BE-866B-CE561AD744CE}" destId="{B8D0B796-51AF-42FA-9909-6D2673E0F14D}" srcOrd="0" destOrd="0" presId="urn:microsoft.com/office/officeart/2005/8/layout/radial4"/>
    <dgm:cxn modelId="{E250F680-6743-4A00-A148-932FA1D0E67A}" srcId="{4C29F408-5B2E-46E1-B8F8-90E6FC8F5F97}" destId="{6FAAFB02-98DD-442B-A9A4-1002DD1D6FE8}" srcOrd="1" destOrd="0" parTransId="{86001103-3A41-4453-9DBD-8F1547BAD3E0}" sibTransId="{5AA8A818-1E51-4530-A5B7-1C80D6AFE599}"/>
    <dgm:cxn modelId="{02A91297-E3FF-4FB7-80AD-F9E48FFC5585}" srcId="{4C29F408-5B2E-46E1-B8F8-90E6FC8F5F97}" destId="{02CB544F-7272-43BE-866B-CE561AD744CE}" srcOrd="0" destOrd="0" parTransId="{34CC3859-F4D2-4A26-B41C-719910407B29}" sibTransId="{CB3C5CBF-4E9B-4E01-B1B6-021FEEC7C82D}"/>
    <dgm:cxn modelId="{F4533552-71A7-4BAB-900B-D440506B89DF}" srcId="{E63EE328-6EFD-4B16-A155-30BF0615CCB7}" destId="{4C29F408-5B2E-46E1-B8F8-90E6FC8F5F97}" srcOrd="0" destOrd="0" parTransId="{38CF0068-4C5D-4BEC-93D9-B160A270146C}" sibTransId="{15BD0D2B-8E4A-4BCD-8F7C-E1D683730CC4}"/>
    <dgm:cxn modelId="{9F7EA308-459A-4102-ACBC-DA8FC256DFB0}" type="presOf" srcId="{896817A5-50D7-4D7B-B70D-0B935565B729}" destId="{8F1EA67D-E087-4571-8003-6FA6164423E1}" srcOrd="0" destOrd="0" presId="urn:microsoft.com/office/officeart/2005/8/layout/radial4"/>
    <dgm:cxn modelId="{636395BE-10A2-4B19-9797-BF23194F6A0F}" type="presOf" srcId="{34CC3859-F4D2-4A26-B41C-719910407B29}" destId="{7BE6CF68-E986-45A3-BED0-DDE01C7F899C}" srcOrd="0" destOrd="0" presId="urn:microsoft.com/office/officeart/2005/8/layout/radial4"/>
    <dgm:cxn modelId="{48F4D1D9-CA80-4AC4-B2F3-6A79F92A5D46}" type="presOf" srcId="{E63EE328-6EFD-4B16-A155-30BF0615CCB7}" destId="{3050738C-1F12-4A79-9D0B-320AD2C2696D}" srcOrd="0" destOrd="0" presId="urn:microsoft.com/office/officeart/2005/8/layout/radial4"/>
    <dgm:cxn modelId="{6930A41D-B72A-433D-99A5-539F5E5CA3C7}" type="presOf" srcId="{E8652AD7-A50D-4530-8474-3CB5540FCE2F}" destId="{56E94873-7A4E-45B4-B6EF-6E2DA9EF3F06}" srcOrd="0" destOrd="0" presId="urn:microsoft.com/office/officeart/2005/8/layout/radial4"/>
    <dgm:cxn modelId="{354736CC-BA6E-4970-B4EB-7FADB1706BBF}" srcId="{4C29F408-5B2E-46E1-B8F8-90E6FC8F5F97}" destId="{E8652AD7-A50D-4530-8474-3CB5540FCE2F}" srcOrd="2" destOrd="0" parTransId="{896817A5-50D7-4D7B-B70D-0B935565B729}" sibTransId="{8CC1AEC3-455C-41A8-AE00-C2794B5FA411}"/>
    <dgm:cxn modelId="{ED02A22A-27AB-4584-A340-1E1F18349C92}" type="presOf" srcId="{4C29F408-5B2E-46E1-B8F8-90E6FC8F5F97}" destId="{59D1C464-98AC-49E5-B770-C22E0A950DCB}" srcOrd="0" destOrd="0" presId="urn:microsoft.com/office/officeart/2005/8/layout/radial4"/>
    <dgm:cxn modelId="{7AA1E2AC-9B63-426B-8FF7-9173D73D5164}" type="presParOf" srcId="{3050738C-1F12-4A79-9D0B-320AD2C2696D}" destId="{59D1C464-98AC-49E5-B770-C22E0A950DCB}" srcOrd="0" destOrd="0" presId="urn:microsoft.com/office/officeart/2005/8/layout/radial4"/>
    <dgm:cxn modelId="{86545227-AC76-4FD6-93C8-301EA5040C52}" type="presParOf" srcId="{3050738C-1F12-4A79-9D0B-320AD2C2696D}" destId="{7BE6CF68-E986-45A3-BED0-DDE01C7F899C}" srcOrd="1" destOrd="0" presId="urn:microsoft.com/office/officeart/2005/8/layout/radial4"/>
    <dgm:cxn modelId="{DEC4E9F4-E511-4A4A-BD65-BE65ADE0D07B}" type="presParOf" srcId="{3050738C-1F12-4A79-9D0B-320AD2C2696D}" destId="{B8D0B796-51AF-42FA-9909-6D2673E0F14D}" srcOrd="2" destOrd="0" presId="urn:microsoft.com/office/officeart/2005/8/layout/radial4"/>
    <dgm:cxn modelId="{3BB35E03-BAA1-4A55-BD25-7BE034132EDB}" type="presParOf" srcId="{3050738C-1F12-4A79-9D0B-320AD2C2696D}" destId="{9F21694F-03E2-49C0-8F81-A2E4677272CE}" srcOrd="3" destOrd="0" presId="urn:microsoft.com/office/officeart/2005/8/layout/radial4"/>
    <dgm:cxn modelId="{5B98A2D9-90F3-4D66-85E0-E7EDA0B0D878}" type="presParOf" srcId="{3050738C-1F12-4A79-9D0B-320AD2C2696D}" destId="{47126255-D3C6-46CC-A90B-90437BB4FA79}" srcOrd="4" destOrd="0" presId="urn:microsoft.com/office/officeart/2005/8/layout/radial4"/>
    <dgm:cxn modelId="{B40550C5-D501-4B64-8848-C8A2E8F1CE63}" type="presParOf" srcId="{3050738C-1F12-4A79-9D0B-320AD2C2696D}" destId="{8F1EA67D-E087-4571-8003-6FA6164423E1}" srcOrd="5" destOrd="0" presId="urn:microsoft.com/office/officeart/2005/8/layout/radial4"/>
    <dgm:cxn modelId="{1618862D-1499-45E3-89E9-AC2F534D003A}" type="presParOf" srcId="{3050738C-1F12-4A79-9D0B-320AD2C2696D}" destId="{56E94873-7A4E-45B4-B6EF-6E2DA9EF3F06}" srcOrd="6" destOrd="0" presId="urn:microsoft.com/office/officeart/2005/8/layout/radial4"/>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59EB1C-951C-47D3-8094-22246D1075A7}" type="doc">
      <dgm:prSet loTypeId="urn:microsoft.com/office/officeart/2005/8/layout/target1" loCatId="relationship" qsTypeId="urn:microsoft.com/office/officeart/2005/8/quickstyle/simple1" qsCatId="simple" csTypeId="urn:microsoft.com/office/officeart/2005/8/colors/accent1_2" csCatId="accent1" phldr="1"/>
      <dgm:spPr/>
    </dgm:pt>
    <dgm:pt modelId="{79A9E13B-F148-457A-811F-31BA17F48303}">
      <dgm:prSet phldrT="[Text]"/>
      <dgm:spPr/>
      <dgm:t>
        <a:bodyPr/>
        <a:lstStyle/>
        <a:p>
          <a:pPr algn="ctr"/>
          <a:r>
            <a:rPr lang="en-US"/>
            <a:t>Society says it is a future teller...</a:t>
          </a:r>
        </a:p>
      </dgm:t>
    </dgm:pt>
    <dgm:pt modelId="{BB9AD9DA-62CA-451B-8E65-96E519F1D299}" type="parTrans" cxnId="{34FC51BF-A35F-4302-8C65-83C54229ACBD}">
      <dgm:prSet/>
      <dgm:spPr/>
      <dgm:t>
        <a:bodyPr/>
        <a:lstStyle/>
        <a:p>
          <a:pPr algn="ctr"/>
          <a:endParaRPr lang="en-US"/>
        </a:p>
      </dgm:t>
    </dgm:pt>
    <dgm:pt modelId="{7A88CF3F-7BFF-40EA-9DB2-403222296353}" type="sibTrans" cxnId="{34FC51BF-A35F-4302-8C65-83C54229ACBD}">
      <dgm:prSet/>
      <dgm:spPr/>
      <dgm:t>
        <a:bodyPr/>
        <a:lstStyle/>
        <a:p>
          <a:pPr algn="ctr"/>
          <a:endParaRPr lang="en-US"/>
        </a:p>
      </dgm:t>
    </dgm:pt>
    <dgm:pt modelId="{B3F624C8-26C3-434E-8BF3-503732A41B65}">
      <dgm:prSet phldrT="[Text]"/>
      <dgm:spPr/>
      <dgm:t>
        <a:bodyPr/>
        <a:lstStyle/>
        <a:p>
          <a:pPr algn="ctr"/>
          <a:r>
            <a:rPr lang="en-US"/>
            <a:t>Jesus says it is an evangelizer...</a:t>
          </a:r>
        </a:p>
      </dgm:t>
    </dgm:pt>
    <dgm:pt modelId="{407DB40D-7461-4BE0-801B-FE5A5CE261D1}" type="parTrans" cxnId="{F955CC38-090C-4CC3-9F1D-F74812A73619}">
      <dgm:prSet/>
      <dgm:spPr/>
      <dgm:t>
        <a:bodyPr/>
        <a:lstStyle/>
        <a:p>
          <a:pPr algn="ctr"/>
          <a:endParaRPr lang="en-US"/>
        </a:p>
      </dgm:t>
    </dgm:pt>
    <dgm:pt modelId="{C0993C72-3EBE-4AB5-9EE2-E951FC00CB98}" type="sibTrans" cxnId="{F955CC38-090C-4CC3-9F1D-F74812A73619}">
      <dgm:prSet/>
      <dgm:spPr/>
      <dgm:t>
        <a:bodyPr/>
        <a:lstStyle/>
        <a:p>
          <a:pPr algn="ctr"/>
          <a:endParaRPr lang="en-US"/>
        </a:p>
      </dgm:t>
    </dgm:pt>
    <dgm:pt modelId="{B75C1551-F444-4B61-B3E2-231631272AA1}">
      <dgm:prSet phldrT="[Text]"/>
      <dgm:spPr/>
      <dgm:t>
        <a:bodyPr/>
        <a:lstStyle/>
        <a:p>
          <a:pPr algn="ctr"/>
          <a:r>
            <a:rPr lang="en-US"/>
            <a:t>Prophet</a:t>
          </a:r>
        </a:p>
      </dgm:t>
    </dgm:pt>
    <dgm:pt modelId="{E69CF5E6-74B9-40E5-A5CB-96A066181FF8}" type="parTrans" cxnId="{CBDE725D-BE30-4738-849A-E1518106DDAD}">
      <dgm:prSet/>
      <dgm:spPr/>
      <dgm:t>
        <a:bodyPr/>
        <a:lstStyle/>
        <a:p>
          <a:pPr algn="ctr"/>
          <a:endParaRPr lang="en-US"/>
        </a:p>
      </dgm:t>
    </dgm:pt>
    <dgm:pt modelId="{B7A92E99-3B9C-4FBC-8AD3-1043F8B5C56E}" type="sibTrans" cxnId="{CBDE725D-BE30-4738-849A-E1518106DDAD}">
      <dgm:prSet/>
      <dgm:spPr/>
      <dgm:t>
        <a:bodyPr/>
        <a:lstStyle/>
        <a:p>
          <a:pPr algn="ctr"/>
          <a:endParaRPr lang="en-US"/>
        </a:p>
      </dgm:t>
    </dgm:pt>
    <dgm:pt modelId="{63CD1810-28E1-41D2-B500-8F6E9E46EEEB}" type="pres">
      <dgm:prSet presAssocID="{6759EB1C-951C-47D3-8094-22246D1075A7}" presName="composite" presStyleCnt="0">
        <dgm:presLayoutVars>
          <dgm:chMax val="5"/>
          <dgm:dir/>
          <dgm:resizeHandles val="exact"/>
        </dgm:presLayoutVars>
      </dgm:prSet>
      <dgm:spPr/>
    </dgm:pt>
    <dgm:pt modelId="{FAF2F733-C2DD-49A9-9C55-33FBFC51E755}" type="pres">
      <dgm:prSet presAssocID="{B75C1551-F444-4B61-B3E2-231631272AA1}" presName="circle1" presStyleLbl="lnNode1" presStyleIdx="0" presStyleCnt="3"/>
      <dgm:spPr/>
    </dgm:pt>
    <dgm:pt modelId="{C846E5AD-5CFB-4A44-BA0A-AF795E9E3ED5}" type="pres">
      <dgm:prSet presAssocID="{B75C1551-F444-4B61-B3E2-231631272AA1}" presName="text1" presStyleLbl="revTx" presStyleIdx="0" presStyleCnt="3">
        <dgm:presLayoutVars>
          <dgm:bulletEnabled val="1"/>
        </dgm:presLayoutVars>
      </dgm:prSet>
      <dgm:spPr/>
      <dgm:t>
        <a:bodyPr/>
        <a:lstStyle/>
        <a:p>
          <a:endParaRPr lang="en-US"/>
        </a:p>
      </dgm:t>
    </dgm:pt>
    <dgm:pt modelId="{C24326A3-AB60-4F3C-9A0F-4AA6767DD2C6}" type="pres">
      <dgm:prSet presAssocID="{B75C1551-F444-4B61-B3E2-231631272AA1}" presName="line1" presStyleLbl="callout" presStyleIdx="0" presStyleCnt="6"/>
      <dgm:spPr/>
    </dgm:pt>
    <dgm:pt modelId="{835D8F11-C073-46AA-8469-471E9CE10675}" type="pres">
      <dgm:prSet presAssocID="{B75C1551-F444-4B61-B3E2-231631272AA1}" presName="d1" presStyleLbl="callout" presStyleIdx="1" presStyleCnt="6"/>
      <dgm:spPr/>
    </dgm:pt>
    <dgm:pt modelId="{B5981BEE-1F69-48D0-A3C7-BD17B2FDA4AB}" type="pres">
      <dgm:prSet presAssocID="{79A9E13B-F148-457A-811F-31BA17F48303}" presName="circle2" presStyleLbl="lnNode1" presStyleIdx="1" presStyleCnt="3" custScaleX="77014" custScaleY="80835"/>
      <dgm:spPr/>
    </dgm:pt>
    <dgm:pt modelId="{D263E7AF-34EA-4218-BA39-FB92A74125BF}" type="pres">
      <dgm:prSet presAssocID="{79A9E13B-F148-457A-811F-31BA17F48303}" presName="text2" presStyleLbl="revTx" presStyleIdx="1" presStyleCnt="3">
        <dgm:presLayoutVars>
          <dgm:bulletEnabled val="1"/>
        </dgm:presLayoutVars>
      </dgm:prSet>
      <dgm:spPr/>
      <dgm:t>
        <a:bodyPr/>
        <a:lstStyle/>
        <a:p>
          <a:endParaRPr lang="en-US"/>
        </a:p>
      </dgm:t>
    </dgm:pt>
    <dgm:pt modelId="{FB2ED221-6C08-4ED5-96DD-FB9F31CEBD79}" type="pres">
      <dgm:prSet presAssocID="{79A9E13B-F148-457A-811F-31BA17F48303}" presName="line2" presStyleLbl="callout" presStyleIdx="2" presStyleCnt="6"/>
      <dgm:spPr/>
    </dgm:pt>
    <dgm:pt modelId="{18417597-AF29-4A80-BB44-73137DE7CAE0}" type="pres">
      <dgm:prSet presAssocID="{79A9E13B-F148-457A-811F-31BA17F48303}" presName="d2" presStyleLbl="callout" presStyleIdx="3" presStyleCnt="6"/>
      <dgm:spPr/>
    </dgm:pt>
    <dgm:pt modelId="{263CC1FB-C8ED-4070-8140-65B84D062000}" type="pres">
      <dgm:prSet presAssocID="{B3F624C8-26C3-434E-8BF3-503732A41B65}" presName="circle3" presStyleLbl="lnNode1" presStyleIdx="2" presStyleCnt="3"/>
      <dgm:spPr/>
    </dgm:pt>
    <dgm:pt modelId="{3A0F9816-BB03-4BB8-A84B-B4FB9191C62E}" type="pres">
      <dgm:prSet presAssocID="{B3F624C8-26C3-434E-8BF3-503732A41B65}" presName="text3" presStyleLbl="revTx" presStyleIdx="2" presStyleCnt="3" custScaleX="83449" custScaleY="111816">
        <dgm:presLayoutVars>
          <dgm:bulletEnabled val="1"/>
        </dgm:presLayoutVars>
      </dgm:prSet>
      <dgm:spPr/>
      <dgm:t>
        <a:bodyPr/>
        <a:lstStyle/>
        <a:p>
          <a:endParaRPr lang="en-US"/>
        </a:p>
      </dgm:t>
    </dgm:pt>
    <dgm:pt modelId="{A5952459-FC07-4AB5-870B-AA26567AE81D}" type="pres">
      <dgm:prSet presAssocID="{B3F624C8-26C3-434E-8BF3-503732A41B65}" presName="line3" presStyleLbl="callout" presStyleIdx="4" presStyleCnt="6"/>
      <dgm:spPr/>
    </dgm:pt>
    <dgm:pt modelId="{FD945C78-5494-4C04-88A8-D9462E7E736C}" type="pres">
      <dgm:prSet presAssocID="{B3F624C8-26C3-434E-8BF3-503732A41B65}" presName="d3" presStyleLbl="callout" presStyleIdx="5" presStyleCnt="6"/>
      <dgm:spPr/>
    </dgm:pt>
  </dgm:ptLst>
  <dgm:cxnLst>
    <dgm:cxn modelId="{CBDE725D-BE30-4738-849A-E1518106DDAD}" srcId="{6759EB1C-951C-47D3-8094-22246D1075A7}" destId="{B75C1551-F444-4B61-B3E2-231631272AA1}" srcOrd="0" destOrd="0" parTransId="{E69CF5E6-74B9-40E5-A5CB-96A066181FF8}" sibTransId="{B7A92E99-3B9C-4FBC-8AD3-1043F8B5C56E}"/>
    <dgm:cxn modelId="{88728EC1-FA9D-4178-B25E-7A5561D23FB1}" type="presOf" srcId="{79A9E13B-F148-457A-811F-31BA17F48303}" destId="{D263E7AF-34EA-4218-BA39-FB92A74125BF}" srcOrd="0" destOrd="0" presId="urn:microsoft.com/office/officeart/2005/8/layout/target1"/>
    <dgm:cxn modelId="{61992A60-1AD7-453E-B3E9-D9F56045E990}" type="presOf" srcId="{B75C1551-F444-4B61-B3E2-231631272AA1}" destId="{C846E5AD-5CFB-4A44-BA0A-AF795E9E3ED5}" srcOrd="0" destOrd="0" presId="urn:microsoft.com/office/officeart/2005/8/layout/target1"/>
    <dgm:cxn modelId="{34FC51BF-A35F-4302-8C65-83C54229ACBD}" srcId="{6759EB1C-951C-47D3-8094-22246D1075A7}" destId="{79A9E13B-F148-457A-811F-31BA17F48303}" srcOrd="1" destOrd="0" parTransId="{BB9AD9DA-62CA-451B-8E65-96E519F1D299}" sibTransId="{7A88CF3F-7BFF-40EA-9DB2-403222296353}"/>
    <dgm:cxn modelId="{F955CC38-090C-4CC3-9F1D-F74812A73619}" srcId="{6759EB1C-951C-47D3-8094-22246D1075A7}" destId="{B3F624C8-26C3-434E-8BF3-503732A41B65}" srcOrd="2" destOrd="0" parTransId="{407DB40D-7461-4BE0-801B-FE5A5CE261D1}" sibTransId="{C0993C72-3EBE-4AB5-9EE2-E951FC00CB98}"/>
    <dgm:cxn modelId="{2CD1F3B2-4A56-487D-B782-CAC807C6AD3A}" type="presOf" srcId="{B3F624C8-26C3-434E-8BF3-503732A41B65}" destId="{3A0F9816-BB03-4BB8-A84B-B4FB9191C62E}" srcOrd="0" destOrd="0" presId="urn:microsoft.com/office/officeart/2005/8/layout/target1"/>
    <dgm:cxn modelId="{1407D9A9-E555-46B2-9DE7-AE7537D28FD3}" type="presOf" srcId="{6759EB1C-951C-47D3-8094-22246D1075A7}" destId="{63CD1810-28E1-41D2-B500-8F6E9E46EEEB}" srcOrd="0" destOrd="0" presId="urn:microsoft.com/office/officeart/2005/8/layout/target1"/>
    <dgm:cxn modelId="{9A1D8AE4-97FE-4E57-ADE4-6D9620C3BC3A}" type="presParOf" srcId="{63CD1810-28E1-41D2-B500-8F6E9E46EEEB}" destId="{FAF2F733-C2DD-49A9-9C55-33FBFC51E755}" srcOrd="0" destOrd="0" presId="urn:microsoft.com/office/officeart/2005/8/layout/target1"/>
    <dgm:cxn modelId="{844D35C5-FCBA-43C4-992B-17F1289ED701}" type="presParOf" srcId="{63CD1810-28E1-41D2-B500-8F6E9E46EEEB}" destId="{C846E5AD-5CFB-4A44-BA0A-AF795E9E3ED5}" srcOrd="1" destOrd="0" presId="urn:microsoft.com/office/officeart/2005/8/layout/target1"/>
    <dgm:cxn modelId="{A6AC977E-92C2-4E7A-85A5-940806569056}" type="presParOf" srcId="{63CD1810-28E1-41D2-B500-8F6E9E46EEEB}" destId="{C24326A3-AB60-4F3C-9A0F-4AA6767DD2C6}" srcOrd="2" destOrd="0" presId="urn:microsoft.com/office/officeart/2005/8/layout/target1"/>
    <dgm:cxn modelId="{D6B80908-6DAA-47BD-A825-5A2AB1D6F948}" type="presParOf" srcId="{63CD1810-28E1-41D2-B500-8F6E9E46EEEB}" destId="{835D8F11-C073-46AA-8469-471E9CE10675}" srcOrd="3" destOrd="0" presId="urn:microsoft.com/office/officeart/2005/8/layout/target1"/>
    <dgm:cxn modelId="{5DD1E459-BBDA-4BC8-A478-57938D8CA852}" type="presParOf" srcId="{63CD1810-28E1-41D2-B500-8F6E9E46EEEB}" destId="{B5981BEE-1F69-48D0-A3C7-BD17B2FDA4AB}" srcOrd="4" destOrd="0" presId="urn:microsoft.com/office/officeart/2005/8/layout/target1"/>
    <dgm:cxn modelId="{65AE064B-789E-41D7-9164-B29AF8B2FF99}" type="presParOf" srcId="{63CD1810-28E1-41D2-B500-8F6E9E46EEEB}" destId="{D263E7AF-34EA-4218-BA39-FB92A74125BF}" srcOrd="5" destOrd="0" presId="urn:microsoft.com/office/officeart/2005/8/layout/target1"/>
    <dgm:cxn modelId="{8DB6B264-E292-4DED-B08E-C1A6782873BA}" type="presParOf" srcId="{63CD1810-28E1-41D2-B500-8F6E9E46EEEB}" destId="{FB2ED221-6C08-4ED5-96DD-FB9F31CEBD79}" srcOrd="6" destOrd="0" presId="urn:microsoft.com/office/officeart/2005/8/layout/target1"/>
    <dgm:cxn modelId="{90D06D1A-8C6E-4487-A61C-9CF5A8A7031F}" type="presParOf" srcId="{63CD1810-28E1-41D2-B500-8F6E9E46EEEB}" destId="{18417597-AF29-4A80-BB44-73137DE7CAE0}" srcOrd="7" destOrd="0" presId="urn:microsoft.com/office/officeart/2005/8/layout/target1"/>
    <dgm:cxn modelId="{75246AAD-7E61-40A1-A9A5-ED351CEB746E}" type="presParOf" srcId="{63CD1810-28E1-41D2-B500-8F6E9E46EEEB}" destId="{263CC1FB-C8ED-4070-8140-65B84D062000}" srcOrd="8" destOrd="0" presId="urn:microsoft.com/office/officeart/2005/8/layout/target1"/>
    <dgm:cxn modelId="{6288E980-04E7-4C78-864F-8F12239DE645}" type="presParOf" srcId="{63CD1810-28E1-41D2-B500-8F6E9E46EEEB}" destId="{3A0F9816-BB03-4BB8-A84B-B4FB9191C62E}" srcOrd="9" destOrd="0" presId="urn:microsoft.com/office/officeart/2005/8/layout/target1"/>
    <dgm:cxn modelId="{0B18E6AC-D7F7-41E5-9B25-55D8D27AD35D}" type="presParOf" srcId="{63CD1810-28E1-41D2-B500-8F6E9E46EEEB}" destId="{A5952459-FC07-4AB5-870B-AA26567AE81D}" srcOrd="10" destOrd="0" presId="urn:microsoft.com/office/officeart/2005/8/layout/target1"/>
    <dgm:cxn modelId="{35183535-AA8D-4F46-B22C-DB1E3126157B}" type="presParOf" srcId="{63CD1810-28E1-41D2-B500-8F6E9E46EEEB}" destId="{FD945C78-5494-4C04-88A8-D9462E7E736C}" srcOrd="11" destOrd="0" presId="urn:microsoft.com/office/officeart/2005/8/layout/targe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D1C464-98AC-49E5-B770-C22E0A950DCB}">
      <dsp:nvSpPr>
        <dsp:cNvPr id="0" name=""/>
        <dsp:cNvSpPr/>
      </dsp:nvSpPr>
      <dsp:spPr>
        <a:xfrm>
          <a:off x="2378085" y="2273416"/>
          <a:ext cx="779981" cy="654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You</a:t>
          </a:r>
        </a:p>
      </dsp:txBody>
      <dsp:txXfrm>
        <a:off x="2378085" y="2273416"/>
        <a:ext cx="779981" cy="654205"/>
      </dsp:txXfrm>
    </dsp:sp>
    <dsp:sp modelId="{7BE6CF68-E986-45A3-BED0-DDE01C7F899C}">
      <dsp:nvSpPr>
        <dsp:cNvPr id="0" name=""/>
        <dsp:cNvSpPr/>
      </dsp:nvSpPr>
      <dsp:spPr>
        <a:xfrm rot="12900000">
          <a:off x="1068364" y="1714526"/>
          <a:ext cx="1462868"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D0B796-51AF-42FA-9909-6D2673E0F14D}">
      <dsp:nvSpPr>
        <dsp:cNvPr id="0" name=""/>
        <dsp:cNvSpPr/>
      </dsp:nvSpPr>
      <dsp:spPr>
        <a:xfrm>
          <a:off x="801683" y="1125755"/>
          <a:ext cx="797918" cy="7544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Prophet</a:t>
          </a:r>
        </a:p>
      </dsp:txBody>
      <dsp:txXfrm>
        <a:off x="801683" y="1125755"/>
        <a:ext cx="797918" cy="754469"/>
      </dsp:txXfrm>
    </dsp:sp>
    <dsp:sp modelId="{9F21694F-03E2-49C0-8F81-A2E4677272CE}">
      <dsp:nvSpPr>
        <dsp:cNvPr id="0" name=""/>
        <dsp:cNvSpPr/>
      </dsp:nvSpPr>
      <dsp:spPr>
        <a:xfrm rot="16200000">
          <a:off x="2018511" y="1228603"/>
          <a:ext cx="1499129"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126255-D3C6-46CC-A90B-90437BB4FA79}">
      <dsp:nvSpPr>
        <dsp:cNvPr id="0" name=""/>
        <dsp:cNvSpPr/>
      </dsp:nvSpPr>
      <dsp:spPr>
        <a:xfrm>
          <a:off x="2383905" y="272777"/>
          <a:ext cx="768341" cy="8285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Priest</a:t>
          </a:r>
        </a:p>
      </dsp:txBody>
      <dsp:txXfrm>
        <a:off x="2383905" y="272777"/>
        <a:ext cx="768341" cy="828516"/>
      </dsp:txXfrm>
    </dsp:sp>
    <dsp:sp modelId="{8F1EA67D-E087-4571-8003-6FA6164423E1}">
      <dsp:nvSpPr>
        <dsp:cNvPr id="0" name=""/>
        <dsp:cNvSpPr/>
      </dsp:nvSpPr>
      <dsp:spPr>
        <a:xfrm rot="19588452">
          <a:off x="3022547" y="1731169"/>
          <a:ext cx="1487492"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E94873-7A4E-45B4-B6EF-6E2DA9EF3F06}">
      <dsp:nvSpPr>
        <dsp:cNvPr id="0" name=""/>
        <dsp:cNvSpPr/>
      </dsp:nvSpPr>
      <dsp:spPr>
        <a:xfrm>
          <a:off x="4037102" y="1145150"/>
          <a:ext cx="698412" cy="7664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King</a:t>
          </a:r>
        </a:p>
      </dsp:txBody>
      <dsp:txXfrm>
        <a:off x="4037102" y="1145150"/>
        <a:ext cx="698412" cy="76647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3CC1FB-C8ED-4070-8140-65B84D062000}">
      <dsp:nvSpPr>
        <dsp:cNvPr id="0" name=""/>
        <dsp:cNvSpPr/>
      </dsp:nvSpPr>
      <dsp:spPr>
        <a:xfrm>
          <a:off x="764116" y="690033"/>
          <a:ext cx="2070099" cy="20700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981BEE-1F69-48D0-A3C7-BD17B2FDA4AB}">
      <dsp:nvSpPr>
        <dsp:cNvPr id="0" name=""/>
        <dsp:cNvSpPr/>
      </dsp:nvSpPr>
      <dsp:spPr>
        <a:xfrm>
          <a:off x="1320886" y="1223073"/>
          <a:ext cx="956559" cy="10040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F2F733-C2DD-49A9-9C55-33FBFC51E755}">
      <dsp:nvSpPr>
        <dsp:cNvPr id="0" name=""/>
        <dsp:cNvSpPr/>
      </dsp:nvSpPr>
      <dsp:spPr>
        <a:xfrm>
          <a:off x="1592156" y="1518073"/>
          <a:ext cx="414019" cy="4140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46E5AD-5CFB-4A44-BA0A-AF795E9E3ED5}">
      <dsp:nvSpPr>
        <dsp:cNvPr id="0" name=""/>
        <dsp:cNvSpPr/>
      </dsp:nvSpPr>
      <dsp:spPr>
        <a:xfrm>
          <a:off x="3179233" y="0"/>
          <a:ext cx="1035049" cy="603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n-US" sz="1100" kern="1200"/>
            <a:t>Prophet</a:t>
          </a:r>
        </a:p>
      </dsp:txBody>
      <dsp:txXfrm>
        <a:off x="3179233" y="0"/>
        <a:ext cx="1035049" cy="603779"/>
      </dsp:txXfrm>
    </dsp:sp>
    <dsp:sp modelId="{C24326A3-AB60-4F3C-9A0F-4AA6767DD2C6}">
      <dsp:nvSpPr>
        <dsp:cNvPr id="0" name=""/>
        <dsp:cNvSpPr/>
      </dsp:nvSpPr>
      <dsp:spPr>
        <a:xfrm>
          <a:off x="2920470" y="301889"/>
          <a:ext cx="25876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5D8F11-C073-46AA-8469-471E9CE10675}">
      <dsp:nvSpPr>
        <dsp:cNvPr id="0" name=""/>
        <dsp:cNvSpPr/>
      </dsp:nvSpPr>
      <dsp:spPr>
        <a:xfrm rot="5400000">
          <a:off x="1647876" y="453524"/>
          <a:ext cx="1422848" cy="1120268"/>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63E7AF-34EA-4218-BA39-FB92A74125BF}">
      <dsp:nvSpPr>
        <dsp:cNvPr id="0" name=""/>
        <dsp:cNvSpPr/>
      </dsp:nvSpPr>
      <dsp:spPr>
        <a:xfrm>
          <a:off x="3179233" y="603779"/>
          <a:ext cx="1035049" cy="603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n-US" sz="1100" kern="1200"/>
            <a:t>Society says it is a future teller...</a:t>
          </a:r>
        </a:p>
      </dsp:txBody>
      <dsp:txXfrm>
        <a:off x="3179233" y="603779"/>
        <a:ext cx="1035049" cy="603779"/>
      </dsp:txXfrm>
    </dsp:sp>
    <dsp:sp modelId="{FB2ED221-6C08-4ED5-96DD-FB9F31CEBD79}">
      <dsp:nvSpPr>
        <dsp:cNvPr id="0" name=""/>
        <dsp:cNvSpPr/>
      </dsp:nvSpPr>
      <dsp:spPr>
        <a:xfrm>
          <a:off x="2920470" y="905668"/>
          <a:ext cx="25876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417597-AF29-4A80-BB44-73137DE7CAE0}">
      <dsp:nvSpPr>
        <dsp:cNvPr id="0" name=""/>
        <dsp:cNvSpPr/>
      </dsp:nvSpPr>
      <dsp:spPr>
        <a:xfrm rot="5400000">
          <a:off x="1953285" y="1047884"/>
          <a:ext cx="1108745" cy="823554"/>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0F9816-BB03-4BB8-A84B-B4FB9191C62E}">
      <dsp:nvSpPr>
        <dsp:cNvPr id="0" name=""/>
        <dsp:cNvSpPr/>
      </dsp:nvSpPr>
      <dsp:spPr>
        <a:xfrm>
          <a:off x="3264888" y="1171886"/>
          <a:ext cx="863738" cy="675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ctr" defTabSz="488950">
            <a:lnSpc>
              <a:spcPct val="90000"/>
            </a:lnSpc>
            <a:spcBef>
              <a:spcPct val="0"/>
            </a:spcBef>
            <a:spcAft>
              <a:spcPct val="35000"/>
            </a:spcAft>
          </a:pPr>
          <a:r>
            <a:rPr lang="en-US" sz="1100" kern="1200"/>
            <a:t>Jesus says it is an evangelizer...</a:t>
          </a:r>
        </a:p>
      </dsp:txBody>
      <dsp:txXfrm>
        <a:off x="3264888" y="1171886"/>
        <a:ext cx="863738" cy="675121"/>
      </dsp:txXfrm>
    </dsp:sp>
    <dsp:sp modelId="{A5952459-FC07-4AB5-870B-AA26567AE81D}">
      <dsp:nvSpPr>
        <dsp:cNvPr id="0" name=""/>
        <dsp:cNvSpPr/>
      </dsp:nvSpPr>
      <dsp:spPr>
        <a:xfrm>
          <a:off x="2920470" y="1509447"/>
          <a:ext cx="25876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945C78-5494-4C04-88A8-D9462E7E736C}">
      <dsp:nvSpPr>
        <dsp:cNvPr id="0" name=""/>
        <dsp:cNvSpPr/>
      </dsp:nvSpPr>
      <dsp:spPr>
        <a:xfrm rot="5400000">
          <a:off x="2259073" y="1641761"/>
          <a:ext cx="792158" cy="52684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65D1E04A47474CA813D7AB14AF57BF"/>
        <w:category>
          <w:name w:val="General"/>
          <w:gallery w:val="placeholder"/>
        </w:category>
        <w:types>
          <w:type w:val="bbPlcHdr"/>
        </w:types>
        <w:behaviors>
          <w:behavior w:val="content"/>
        </w:behaviors>
        <w:guid w:val="{D94A36C0-CA33-4428-B8BA-42E2975784A1}"/>
      </w:docPartPr>
      <w:docPartBody>
        <w:p w:rsidR="00000000" w:rsidRDefault="00E50129" w:rsidP="00E50129">
          <w:pPr>
            <w:pStyle w:val="6E65D1E04A47474CA813D7AB14AF57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50129"/>
    <w:rsid w:val="00952C54"/>
    <w:rsid w:val="00E50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5D1E04A47474CA813D7AB14AF57BF">
    <w:name w:val="6E65D1E04A47474CA813D7AB14AF57BF"/>
    <w:rsid w:val="00E50129"/>
  </w:style>
  <w:style w:type="paragraph" w:customStyle="1" w:styleId="E04F1A8388B84191869A41F7A49A7BE2">
    <w:name w:val="E04F1A8388B84191869A41F7A49A7BE2"/>
    <w:rsid w:val="00E501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Peace, Joy, and You</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Joy, and You</dc:title>
  <dc:creator>Teacher</dc:creator>
  <cp:lastModifiedBy>Teacher</cp:lastModifiedBy>
  <cp:revision>2</cp:revision>
  <dcterms:created xsi:type="dcterms:W3CDTF">2016-07-18T22:31:00Z</dcterms:created>
  <dcterms:modified xsi:type="dcterms:W3CDTF">2016-07-18T22:31:00Z</dcterms:modified>
</cp:coreProperties>
</file>